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0" w:rsidRDefault="00BE5B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77A0" w:rsidRPr="00BE5B4E" w:rsidRDefault="005E40D3">
      <w:pPr>
        <w:rPr>
          <w:sz w:val="20"/>
          <w:szCs w:val="20"/>
        </w:rPr>
        <w:sectPr w:rsidR="00E377A0" w:rsidRPr="00BE5B4E">
          <w:pgSz w:w="16840" w:h="11906" w:orient="landscape"/>
          <w:pgMar w:top="1125" w:right="1440" w:bottom="1440" w:left="1140" w:header="0" w:footer="0" w:gutter="0"/>
          <w:cols w:num="2" w:space="720" w:equalWidth="0">
            <w:col w:w="9760" w:space="720"/>
            <w:col w:w="3778"/>
          </w:cols>
        </w:sectPr>
      </w:pPr>
      <w:r>
        <w:rPr>
          <w:rFonts w:eastAsia="Times New Roman"/>
          <w:sz w:val="27"/>
          <w:szCs w:val="27"/>
        </w:rPr>
        <w:t xml:space="preserve">       </w:t>
      </w:r>
      <w:r w:rsidR="00BE5B4E">
        <w:rPr>
          <w:rFonts w:eastAsia="Times New Roman"/>
          <w:sz w:val="27"/>
          <w:szCs w:val="27"/>
        </w:rPr>
        <w:t>УТВЕРЖДАЮ</w:t>
      </w:r>
    </w:p>
    <w:p w:rsidR="00E377A0" w:rsidRDefault="00E377A0">
      <w:pPr>
        <w:rPr>
          <w:sz w:val="20"/>
          <w:szCs w:val="20"/>
        </w:rPr>
      </w:pPr>
    </w:p>
    <w:p w:rsidR="00E377A0" w:rsidRDefault="00E377A0">
      <w:pPr>
        <w:spacing w:line="11" w:lineRule="exact"/>
        <w:rPr>
          <w:sz w:val="24"/>
          <w:szCs w:val="24"/>
        </w:rPr>
      </w:pPr>
    </w:p>
    <w:p w:rsidR="00E377A0" w:rsidRDefault="00BE5B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77A0" w:rsidRDefault="00E377A0">
      <w:pPr>
        <w:spacing w:line="104" w:lineRule="exact"/>
        <w:rPr>
          <w:sz w:val="24"/>
          <w:szCs w:val="24"/>
        </w:rPr>
      </w:pPr>
    </w:p>
    <w:p w:rsidR="00BE5B4E" w:rsidRDefault="00BE5B4E" w:rsidP="00BE5B4E">
      <w:pPr>
        <w:ind w:lef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 МОБУСОШ</w:t>
      </w:r>
    </w:p>
    <w:p w:rsidR="00BE5B4E" w:rsidRDefault="00BE5B4E" w:rsidP="00BE5B4E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ст. </w:t>
      </w:r>
      <w:proofErr w:type="spellStart"/>
      <w:r>
        <w:rPr>
          <w:rFonts w:eastAsia="Times New Roman"/>
          <w:sz w:val="28"/>
          <w:szCs w:val="28"/>
        </w:rPr>
        <w:t>Леонидовка</w:t>
      </w:r>
      <w:proofErr w:type="spellEnd"/>
    </w:p>
    <w:p w:rsidR="00E377A0" w:rsidRDefault="00E377A0" w:rsidP="00BE5B4E">
      <w:pPr>
        <w:rPr>
          <w:sz w:val="20"/>
          <w:szCs w:val="20"/>
        </w:rPr>
      </w:pPr>
    </w:p>
    <w:p w:rsidR="00E377A0" w:rsidRDefault="00BE5B4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  Н.Д. Веселова</w:t>
      </w:r>
    </w:p>
    <w:p w:rsidR="00E377A0" w:rsidRDefault="00BE5B4E">
      <w:pPr>
        <w:tabs>
          <w:tab w:val="left" w:pos="540"/>
          <w:tab w:val="left" w:pos="96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Pr="005E40D3">
        <w:rPr>
          <w:sz w:val="20"/>
          <w:szCs w:val="20"/>
          <w:u w:val="single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  <w:t>_____________2020г.</w:t>
      </w:r>
    </w:p>
    <w:p w:rsidR="00E377A0" w:rsidRDefault="00E377A0">
      <w:pPr>
        <w:spacing w:line="200" w:lineRule="exact"/>
        <w:rPr>
          <w:sz w:val="24"/>
          <w:szCs w:val="24"/>
        </w:rPr>
      </w:pPr>
    </w:p>
    <w:p w:rsidR="00E377A0" w:rsidRDefault="00E377A0">
      <w:pPr>
        <w:sectPr w:rsidR="00E377A0">
          <w:type w:val="continuous"/>
          <w:pgSz w:w="16840" w:h="11906" w:orient="landscape"/>
          <w:pgMar w:top="1125" w:right="1440" w:bottom="1440" w:left="1140" w:header="0" w:footer="0" w:gutter="0"/>
          <w:cols w:num="2" w:space="720" w:equalWidth="0">
            <w:col w:w="9700" w:space="720"/>
            <w:col w:w="3838"/>
          </w:cols>
        </w:sectPr>
      </w:pPr>
    </w:p>
    <w:p w:rsidR="00E377A0" w:rsidRDefault="00E377A0">
      <w:pPr>
        <w:spacing w:line="126" w:lineRule="exact"/>
        <w:rPr>
          <w:sz w:val="24"/>
          <w:szCs w:val="24"/>
        </w:rPr>
      </w:pPr>
    </w:p>
    <w:p w:rsidR="00E377A0" w:rsidRDefault="00BE5B4E">
      <w:pPr>
        <w:ind w:right="-301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70C0"/>
          <w:sz w:val="44"/>
          <w:szCs w:val="44"/>
        </w:rPr>
        <w:t>План мероприятий</w:t>
      </w:r>
    </w:p>
    <w:p w:rsidR="00E377A0" w:rsidRDefault="00E377A0">
      <w:pPr>
        <w:spacing w:line="7" w:lineRule="exact"/>
        <w:rPr>
          <w:sz w:val="24"/>
          <w:szCs w:val="24"/>
        </w:rPr>
      </w:pPr>
    </w:p>
    <w:p w:rsidR="00E377A0" w:rsidRDefault="00BE5B4E" w:rsidP="00BE5B4E">
      <w:pPr>
        <w:numPr>
          <w:ilvl w:val="0"/>
          <w:numId w:val="1"/>
        </w:numPr>
        <w:tabs>
          <w:tab w:val="left" w:pos="4116"/>
        </w:tabs>
        <w:spacing w:line="244" w:lineRule="auto"/>
        <w:ind w:left="3900" w:right="3398" w:hanging="211"/>
        <w:jc w:val="center"/>
        <w:rPr>
          <w:rFonts w:ascii="Bookman Old Style" w:eastAsia="Bookman Old Style" w:hAnsi="Bookman Old Style" w:cs="Bookman Old Style"/>
          <w:b/>
          <w:bCs/>
          <w:color w:val="0070C0"/>
          <w:sz w:val="43"/>
          <w:szCs w:val="43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0070C0"/>
          <w:sz w:val="43"/>
          <w:szCs w:val="43"/>
        </w:rPr>
        <w:t>рамках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0070C0"/>
          <w:sz w:val="43"/>
          <w:szCs w:val="43"/>
        </w:rPr>
        <w:t xml:space="preserve"> реализации проекта " Культурный норматив школьника"</w:t>
      </w:r>
    </w:p>
    <w:p w:rsidR="00E377A0" w:rsidRDefault="00BE5B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647700</wp:posOffset>
            </wp:positionH>
            <wp:positionV relativeFrom="paragraph">
              <wp:posOffset>-95250</wp:posOffset>
            </wp:positionV>
            <wp:extent cx="7889240" cy="4240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424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7A0" w:rsidRDefault="00E377A0">
      <w:pPr>
        <w:sectPr w:rsidR="00E377A0">
          <w:type w:val="continuous"/>
          <w:pgSz w:w="16840" w:h="11906" w:orient="landscape"/>
          <w:pgMar w:top="1125" w:right="1440" w:bottom="1440" w:left="1140" w:header="0" w:footer="0" w:gutter="0"/>
          <w:cols w:space="720" w:equalWidth="0">
            <w:col w:w="14258"/>
          </w:cols>
        </w:sectPr>
      </w:pPr>
    </w:p>
    <w:p w:rsidR="00E377A0" w:rsidRDefault="00CA7782">
      <w:pPr>
        <w:spacing w:line="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2" o:spid="_x0000_s1026" style="position:absolute;z-index:-251662336;visibility:visible;mso-position-horizontal-relative:page;mso-position-vertical-relative:page" from="51.2pt,76.2pt" to="51.2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034" style="position:absolute;z-index:-251661312;visibility:visible;mso-position-horizontal-relative:page;mso-position-vertical-relative:page" from="822.2pt,76.2pt" to="822.2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5863"/>
        <w:gridCol w:w="2237"/>
      </w:tblGrid>
      <w:tr w:rsidR="00E377A0" w:rsidTr="00BE5B4E">
        <w:trPr>
          <w:trHeight w:val="338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Возрастная</w:t>
            </w:r>
          </w:p>
        </w:tc>
        <w:tc>
          <w:tcPr>
            <w:tcW w:w="5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мероприятия, формат («культпоход»,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ind w:left="80"/>
              <w:rPr>
                <w:sz w:val="20"/>
                <w:szCs w:val="20"/>
              </w:rPr>
            </w:pPr>
          </w:p>
        </w:tc>
      </w:tr>
      <w:tr w:rsidR="00E377A0" w:rsidTr="00BE5B4E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«культурный клуб», «цифровая культура»)</w:t>
            </w:r>
          </w:p>
        </w:tc>
        <w:tc>
          <w:tcPr>
            <w:tcW w:w="2237" w:type="dxa"/>
            <w:vAlign w:val="bottom"/>
          </w:tcPr>
          <w:p w:rsidR="00E377A0" w:rsidRDefault="00E377A0">
            <w:pPr>
              <w:ind w:left="80"/>
              <w:rPr>
                <w:sz w:val="20"/>
                <w:szCs w:val="20"/>
              </w:rPr>
            </w:pPr>
          </w:p>
        </w:tc>
      </w:tr>
      <w:tr w:rsidR="00E377A0" w:rsidTr="00BE5B4E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 w:rsidP="00BE5B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bottom"/>
          </w:tcPr>
          <w:p w:rsidR="00E377A0" w:rsidRDefault="00E377A0">
            <w:pPr>
              <w:ind w:left="80"/>
              <w:rPr>
                <w:sz w:val="20"/>
                <w:szCs w:val="20"/>
              </w:rPr>
            </w:pPr>
          </w:p>
        </w:tc>
      </w:tr>
      <w:tr w:rsidR="00E377A0" w:rsidTr="00BE5B4E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bottom"/>
          </w:tcPr>
          <w:p w:rsidR="00E377A0" w:rsidRDefault="00E377A0">
            <w:pPr>
              <w:ind w:left="80"/>
              <w:rPr>
                <w:sz w:val="20"/>
                <w:szCs w:val="20"/>
              </w:rPr>
            </w:pPr>
          </w:p>
        </w:tc>
      </w:tr>
      <w:tr w:rsidR="00E377A0" w:rsidTr="00BE5B4E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bottom"/>
          </w:tcPr>
          <w:p w:rsidR="00E377A0" w:rsidRDefault="00E377A0">
            <w:pPr>
              <w:ind w:left="80"/>
              <w:rPr>
                <w:sz w:val="20"/>
                <w:szCs w:val="20"/>
              </w:rPr>
            </w:pPr>
          </w:p>
        </w:tc>
      </w:tr>
      <w:tr w:rsidR="00E377A0" w:rsidTr="00BE5B4E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bottom"/>
          </w:tcPr>
          <w:p w:rsidR="00E377A0" w:rsidRDefault="00E377A0">
            <w:pPr>
              <w:ind w:left="80"/>
              <w:rPr>
                <w:sz w:val="20"/>
                <w:szCs w:val="20"/>
              </w:rPr>
            </w:pPr>
          </w:p>
        </w:tc>
      </w:tr>
      <w:tr w:rsidR="00E377A0" w:rsidTr="00BE5B4E">
        <w:trPr>
          <w:trHeight w:val="6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</w:tr>
    </w:tbl>
    <w:p w:rsidR="00E377A0" w:rsidRDefault="00E377A0">
      <w:pPr>
        <w:spacing w:line="49" w:lineRule="exact"/>
        <w:rPr>
          <w:sz w:val="20"/>
          <w:szCs w:val="20"/>
        </w:rPr>
      </w:pPr>
    </w:p>
    <w:p w:rsidR="00E377A0" w:rsidRDefault="00BE5B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>АРХИТЕКТУРА</w:t>
      </w:r>
    </w:p>
    <w:p w:rsidR="00E377A0" w:rsidRDefault="00E377A0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4340"/>
        <w:gridCol w:w="560"/>
        <w:gridCol w:w="880"/>
        <w:gridCol w:w="2240"/>
      </w:tblGrid>
      <w:tr w:rsidR="00E377A0">
        <w:trPr>
          <w:trHeight w:val="34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Древнерусская светская архитектура и храмовое зод-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 с XII века до наших времен.</w:t>
            </w:r>
          </w:p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https://www.culture.ru/s/kulturnyj-kod/arhitektura/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Старинные   архитектурные   ансамбли   и   музеи-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заповедники</w:t>
            </w:r>
          </w:p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усадьбы и музеи-заповедники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104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 деревянного зодчества и монастыри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105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Древнерусская светская архитектура и храмовое зод-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 с XII века до наших времен.</w:t>
            </w:r>
          </w:p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https://www.culture.ru/s/kulturnyj-kod/arhitektura/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77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440" w:right="398" w:bottom="10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4340"/>
        <w:gridCol w:w="560"/>
        <w:gridCol w:w="880"/>
        <w:gridCol w:w="2260"/>
      </w:tblGrid>
      <w:tr w:rsidR="00E377A0">
        <w:trPr>
          <w:trHeight w:val="34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Старинные   архитектурные   ансамбли   и   музеи-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усадьбы и музеи-заповедники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9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 деревянного зодчества и монастыри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9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Древнерусская светская архитектура и храмовое зод-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 с XII века до наших времен.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https://www.culture.ru/s/kulturnyj-kod/arhitektura/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10.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Старинные   архитектурные   ансамбли   и   музеи-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/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усадьбы и музеи-заповедники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8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Музеи деревянного зодчества и монастыри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https://www.culture.ru/s/virtualnye-progulki/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10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455" w:left="1020" w:header="0" w:footer="0" w:gutter="0"/>
          <w:cols w:space="720" w:equalWidth="0">
            <w:col w:w="15420"/>
          </w:cols>
        </w:sectPr>
      </w:pPr>
    </w:p>
    <w:p w:rsidR="00E377A0" w:rsidRDefault="00CA7782">
      <w:pPr>
        <w:ind w:right="-19"/>
        <w:jc w:val="center"/>
        <w:rPr>
          <w:sz w:val="20"/>
          <w:szCs w:val="20"/>
        </w:rPr>
      </w:pPr>
      <w:r w:rsidRPr="00CA7782">
        <w:rPr>
          <w:rFonts w:ascii="Calibri" w:eastAsia="Calibri" w:hAnsi="Calibri" w:cs="Calibri"/>
          <w:b/>
          <w:bCs/>
          <w:noProof/>
          <w:color w:val="C00000"/>
          <w:sz w:val="40"/>
          <w:szCs w:val="40"/>
        </w:rPr>
        <w:lastRenderedPageBreak/>
        <w:pict>
          <v:line id="Shape 4" o:spid="_x0000_s1033" style="position:absolute;left:0;text-align:left;z-index:-251660288;visibility:visible;mso-position-horizontal-relative:page;mso-position-vertical-relative:page" from="51pt,56.85pt" to="822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CA7782">
        <w:rPr>
          <w:rFonts w:ascii="Calibri" w:eastAsia="Calibri" w:hAnsi="Calibri" w:cs="Calibri"/>
          <w:b/>
          <w:bCs/>
          <w:noProof/>
          <w:color w:val="C00000"/>
          <w:sz w:val="40"/>
          <w:szCs w:val="40"/>
        </w:rPr>
        <w:pict>
          <v:line id="Shape 5" o:spid="_x0000_s1032" style="position:absolute;left:0;text-align:left;z-index:-251659264;visibility:visible;mso-position-horizontal-relative:page;mso-position-vertical-relative:page" from="51.2pt,56.6pt" to="51.2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CA7782">
        <w:rPr>
          <w:rFonts w:ascii="Calibri" w:eastAsia="Calibri" w:hAnsi="Calibri" w:cs="Calibri"/>
          <w:b/>
          <w:bCs/>
          <w:noProof/>
          <w:color w:val="C00000"/>
          <w:sz w:val="40"/>
          <w:szCs w:val="40"/>
        </w:rPr>
        <w:pict>
          <v:line id="Shape 6" o:spid="_x0000_s1031" style="position:absolute;left:0;text-align:left;z-index:-251658240;visibility:visible;mso-position-horizontal-relative:page;mso-position-vertical-relative:page" from="822.2pt,56.6pt" to="822.2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BE5B4E">
        <w:rPr>
          <w:rFonts w:ascii="Calibri" w:eastAsia="Calibri" w:hAnsi="Calibri" w:cs="Calibri"/>
          <w:b/>
          <w:bCs/>
          <w:color w:val="C00000"/>
          <w:sz w:val="40"/>
          <w:szCs w:val="40"/>
        </w:rPr>
        <w:t>ИЗОБРАЗИТЕЛЬНОЕ ИСКУССТВО</w:t>
      </w:r>
    </w:p>
    <w:p w:rsidR="00E377A0" w:rsidRDefault="00E377A0">
      <w:pPr>
        <w:spacing w:line="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1220"/>
        <w:gridCol w:w="440"/>
        <w:gridCol w:w="340"/>
        <w:gridCol w:w="2920"/>
        <w:gridCol w:w="480"/>
        <w:gridCol w:w="160"/>
        <w:gridCol w:w="220"/>
        <w:gridCol w:w="2240"/>
      </w:tblGrid>
      <w:tr w:rsidR="00E377A0">
        <w:trPr>
          <w:trHeight w:val="34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Третьяковской галереи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https://artsandculture.google.com/partner/the-state-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4920" w:type="dxa"/>
            <w:gridSpan w:val="4"/>
            <w:tcBorders>
              <w:top w:val="single" w:sz="8" w:space="0" w:color="0563C1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tretyakov-gallery</w:t>
            </w:r>
          </w:p>
        </w:tc>
        <w:tc>
          <w:tcPr>
            <w:tcW w:w="640" w:type="dxa"/>
            <w:gridSpan w:val="2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34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архитектуры и природные заповедники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в отечественном изобразительном искусстве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6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https://rusmuseumvrm.ru/online_resources/art_gallery/kri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12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m/index.php</w:t>
            </w:r>
          </w:p>
        </w:tc>
        <w:tc>
          <w:tcPr>
            <w:tcW w:w="4340" w:type="dxa"/>
            <w:gridSpan w:val="5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49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Государственного Русского музея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https://rusmuseumvrm.ru/collections/painting/index.php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104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галерея живописи. Картины классиков и со-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временников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https://allpainters.ru/</w:t>
            </w:r>
          </w:p>
        </w:tc>
        <w:tc>
          <w:tcPr>
            <w:tcW w:w="3560" w:type="dxa"/>
            <w:gridSpan w:val="3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Третьяковской галереи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https://artsandculture.google.com/partner/the-state-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4920" w:type="dxa"/>
            <w:gridSpan w:val="4"/>
            <w:tcBorders>
              <w:top w:val="single" w:sz="8" w:space="0" w:color="0563C1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tretyakov-gallery</w:t>
            </w:r>
          </w:p>
        </w:tc>
        <w:tc>
          <w:tcPr>
            <w:tcW w:w="640" w:type="dxa"/>
            <w:gridSpan w:val="2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77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архитектуры и природные заповедники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в отечественном изобразительном искусстве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https://rusmuseumvrm.ru/online_resources/art_gallery/kri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6"/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m/index.php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49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91" w:right="398" w:bottom="509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1220"/>
        <w:gridCol w:w="440"/>
        <w:gridCol w:w="340"/>
        <w:gridCol w:w="20"/>
        <w:gridCol w:w="2900"/>
        <w:gridCol w:w="480"/>
        <w:gridCol w:w="160"/>
        <w:gridCol w:w="220"/>
        <w:gridCol w:w="2260"/>
      </w:tblGrid>
      <w:tr w:rsidR="00E377A0">
        <w:trPr>
          <w:trHeight w:val="34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Государственного Русского музея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https://rusmuseumvrm.ru/collections/painting/index.php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10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галерея живописи. Картины классиков и со-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временников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2020" w:type="dxa"/>
            <w:gridSpan w:val="4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https://allpainters.ru/</w:t>
            </w:r>
          </w:p>
        </w:tc>
        <w:tc>
          <w:tcPr>
            <w:tcW w:w="3540" w:type="dxa"/>
            <w:gridSpan w:val="3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7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Третьяковской галереи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https://artsandculture.google.com/partner/the-state-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4920" w:type="dxa"/>
            <w:gridSpan w:val="5"/>
            <w:tcBorders>
              <w:top w:val="single" w:sz="8" w:space="0" w:color="0563C1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tretyakov-gallery</w:t>
            </w:r>
          </w:p>
        </w:tc>
        <w:tc>
          <w:tcPr>
            <w:tcW w:w="640" w:type="dxa"/>
            <w:gridSpan w:val="2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10.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архитектуры и природные заповедники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в отечественном изобразительном искусстве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7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https://rusmuseumvrm.ru/online_resources/art_gallery/kri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12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m/index.php</w:t>
            </w:r>
          </w:p>
        </w:tc>
        <w:tc>
          <w:tcPr>
            <w:tcW w:w="4340" w:type="dxa"/>
            <w:gridSpan w:val="6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4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Государственного Русского музея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https://rusmuseumvrm.ru/collections/painting/index.php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галерея живописи. Картины классиков и со-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5560" w:type="dxa"/>
            <w:gridSpan w:val="7"/>
            <w:vAlign w:val="bottom"/>
          </w:tcPr>
          <w:p w:rsidR="00E377A0" w:rsidRDefault="00BE5B4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временников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https://allpainters.ru/</w:t>
            </w:r>
          </w:p>
        </w:tc>
        <w:tc>
          <w:tcPr>
            <w:tcW w:w="3560" w:type="dxa"/>
            <w:gridSpan w:val="4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8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52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E377A0" w:rsidRDefault="00BE5B4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40"/>
                <w:szCs w:val="40"/>
              </w:rPr>
              <w:t>КИНЕМАТОГРАФ</w:t>
            </w:r>
          </w:p>
        </w:tc>
        <w:tc>
          <w:tcPr>
            <w:tcW w:w="2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5140"/>
        <w:gridCol w:w="640"/>
        <w:gridCol w:w="2260"/>
      </w:tblGrid>
      <w:tr w:rsidR="00E377A0">
        <w:trPr>
          <w:trHeight w:val="34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кино. Демонстрация фильмов.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91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Экранизация литературных произведений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72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Культпоход в кино Сказки на экране.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7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Мультфильмы на экране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6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Экранизация литературных произведений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6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Фильмы о войне. Демонстрация фильма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7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Киноремиксы. Демонстрация фильма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8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Фэнтези на экране. Демонстрация фильма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5140"/>
        <w:gridCol w:w="640"/>
        <w:gridCol w:w="2240"/>
      </w:tblGrid>
      <w:tr w:rsidR="00E377A0">
        <w:trPr>
          <w:trHeight w:val="483"/>
        </w:trPr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Экранизация литературных произведений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76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10.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Фильмы о войне. Демонстрация фильма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86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Киноремиксы. Демонстрация фильма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81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Фэнтези на экране. Демонстрация фильма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https://www.culture.ru/s/kulturnyj-kod/kinematograf/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101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CA7782">
      <w:pPr>
        <w:spacing w:line="4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0" style="position:absolute;z-index:-251657216;visibility:visible;mso-position-horizontal-relative:page;mso-position-vertical-relative:page" from="51.2pt,56.6pt" to="51.2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29" style="position:absolute;z-index:-251656192;visibility:visible;mso-position-horizontal-relative:page;mso-position-vertical-relative:page" from="822.2pt,56.6pt" to="822.2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I4uQEAAH8DAAAOAAAAZHJzL2Uyb0RvYy54bWysU01vEzEQvSPxHyzfyW4DDam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E377A0" w:rsidRDefault="00BE5B4E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>ЛИТЕРАТУРА</w:t>
      </w:r>
    </w:p>
    <w:p w:rsidR="00E377A0" w:rsidRDefault="00E377A0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4720"/>
        <w:gridCol w:w="1060"/>
        <w:gridCol w:w="2240"/>
      </w:tblGrid>
      <w:tr w:rsidR="00E377A0">
        <w:trPr>
          <w:trHeight w:val="333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104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6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299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4720"/>
        <w:gridCol w:w="1060"/>
        <w:gridCol w:w="2260"/>
      </w:tblGrid>
      <w:tr w:rsidR="00E377A0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русских писателей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Лучшие произведения русских писателей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5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Стихи, поэмы русских классиков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русских писателей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7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Лучшие произведения русских классиков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7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Стихи, поэмы русских классиков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русских писателей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986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4720"/>
        <w:gridCol w:w="1060"/>
        <w:gridCol w:w="2240"/>
      </w:tblGrid>
      <w:tr w:rsidR="00E377A0">
        <w:trPr>
          <w:trHeight w:val="334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Лучшие произведения русских классиков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377A0">
        <w:trPr>
          <w:trHeight w:val="25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https://www.culture.ru/s/kulturnyj-kod/literatura/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5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CA7782">
      <w:pPr>
        <w:spacing w:line="4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28" style="position:absolute;z-index:-251655168;visibility:visible;mso-position-horizontal-relative:page;mso-position-vertical-relative:page" from="51.2pt,56.6pt" to="51.2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027" style="position:absolute;z-index:-251654144;visibility:visible;mso-position-horizontal-relative:page;mso-position-vertical-relative:page" from="822.2pt,56.6pt" to="822.2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KTuQEAAIEDAAAOAAAAZHJzL2Uyb0RvYy54bWysU01vGyEQvVfqf0Dc692ks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E377A0" w:rsidRDefault="00BE5B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>МУЗЫКА</w:t>
      </w:r>
    </w:p>
    <w:p w:rsidR="00E377A0" w:rsidRDefault="00E377A0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700"/>
        <w:gridCol w:w="2260"/>
        <w:gridCol w:w="1520"/>
        <w:gridCol w:w="80"/>
        <w:gridCol w:w="4620"/>
        <w:gridCol w:w="1160"/>
        <w:gridCol w:w="2240"/>
      </w:tblGrid>
      <w:tr w:rsidR="00E377A0">
        <w:trPr>
          <w:trHeight w:val="333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1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Симфонические произведения, созданные по русским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сказкам и былинам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27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</w:tr>
      <w:tr w:rsidR="00E377A0">
        <w:trPr>
          <w:trHeight w:val="3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арии и фрагменты опер и балетов Петра Чайковского,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Сергея Прокофьева, Александра Бородина, Михаила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Глинки и других композиторов.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11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9"/>
                <w:szCs w:val="9"/>
              </w:rPr>
            </w:pPr>
          </w:p>
        </w:tc>
      </w:tr>
      <w:tr w:rsidR="00E377A0">
        <w:trPr>
          <w:trHeight w:val="3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Лучшие произведения русских композиторов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4620" w:type="dxa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vAlign w:val="bottom"/>
          </w:tcPr>
          <w:p w:rsidR="00E377A0" w:rsidRDefault="00E377A0"/>
        </w:tc>
      </w:tr>
      <w:tr w:rsidR="00E377A0">
        <w:trPr>
          <w:trHeight w:val="53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оперы и балеты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ind w:right="180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58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1082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20"/>
        <w:gridCol w:w="2720"/>
        <w:gridCol w:w="2240"/>
        <w:gridCol w:w="1540"/>
        <w:gridCol w:w="60"/>
        <w:gridCol w:w="1740"/>
        <w:gridCol w:w="1760"/>
        <w:gridCol w:w="340"/>
        <w:gridCol w:w="600"/>
        <w:gridCol w:w="180"/>
        <w:gridCol w:w="920"/>
        <w:gridCol w:w="260"/>
        <w:gridCol w:w="2240"/>
      </w:tblGrid>
      <w:tr w:rsidR="00E377A0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Модернистские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фортепианные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этюды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романсы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отечественную лирику</w:t>
            </w:r>
          </w:p>
        </w:tc>
        <w:tc>
          <w:tcPr>
            <w:tcW w:w="3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5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из кинофильмов и первая советская рок-опера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Алексея Рыбникова «Юнона и Авось»</w:t>
            </w: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44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3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оперы и балеты</w:t>
            </w:r>
          </w:p>
        </w:tc>
        <w:tc>
          <w:tcPr>
            <w:tcW w:w="3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5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Модернистские</w:t>
            </w:r>
          </w:p>
        </w:tc>
        <w:tc>
          <w:tcPr>
            <w:tcW w:w="1760" w:type="dxa"/>
            <w:vAlign w:val="bottom"/>
          </w:tcPr>
          <w:p w:rsidR="00E377A0" w:rsidRDefault="00BE5B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фортепианные</w:t>
            </w:r>
          </w:p>
        </w:tc>
        <w:tc>
          <w:tcPr>
            <w:tcW w:w="940" w:type="dxa"/>
            <w:gridSpan w:val="2"/>
            <w:vAlign w:val="bottom"/>
          </w:tcPr>
          <w:p w:rsidR="00E377A0" w:rsidRDefault="00BE5B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этюды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романсы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отечественную лирику</w:t>
            </w:r>
          </w:p>
        </w:tc>
        <w:tc>
          <w:tcPr>
            <w:tcW w:w="3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4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из кинофильмов и первая советская рок-опера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Алексея Рыбникова «Юнона и Авось»</w:t>
            </w: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4"/>
                <w:szCs w:val="24"/>
              </w:rPr>
              <w:t>https://www.culture.ru/s/kulturnyj-kod/muzyka/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0"/>
                <w:szCs w:val="20"/>
              </w:rPr>
            </w:pPr>
          </w:p>
        </w:tc>
      </w:tr>
      <w:tr w:rsidR="00E377A0">
        <w:trPr>
          <w:trHeight w:val="52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40"/>
                <w:szCs w:val="40"/>
              </w:rPr>
              <w:t>НАРОДНАЯ КУЛЬТУРА</w:t>
            </w:r>
          </w:p>
        </w:tc>
        <w:tc>
          <w:tcPr>
            <w:tcW w:w="3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gridSpan w:val="7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выставки декоративно – прикладного ис-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кусства</w:t>
            </w:r>
          </w:p>
        </w:tc>
        <w:tc>
          <w:tcPr>
            <w:tcW w:w="17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https://rusmuseumvrm.ru/collections/arts_and_crafts/inde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 w:rsidRPr="005E40D3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0" w:type="dxa"/>
            <w:vAlign w:val="bottom"/>
          </w:tcPr>
          <w:p w:rsidR="00E377A0" w:rsidRDefault="00E377A0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60" w:type="dxa"/>
            <w:vAlign w:val="bottom"/>
          </w:tcPr>
          <w:p w:rsidR="00E377A0" w:rsidRDefault="00E377A0"/>
        </w:tc>
        <w:tc>
          <w:tcPr>
            <w:tcW w:w="4440" w:type="dxa"/>
            <w:gridSpan w:val="4"/>
            <w:tcBorders>
              <w:top w:val="single" w:sz="8" w:space="0" w:color="0563C1"/>
            </w:tcBorders>
            <w:vAlign w:val="bottom"/>
          </w:tcPr>
          <w:p w:rsidR="00E377A0" w:rsidRPr="00BE5B4E" w:rsidRDefault="00BE5B4E">
            <w:pPr>
              <w:spacing w:line="256" w:lineRule="exact"/>
              <w:rPr>
                <w:sz w:val="20"/>
                <w:szCs w:val="20"/>
                <w:lang w:val="en-US"/>
              </w:rPr>
            </w:pPr>
            <w:proofErr w:type="spellStart"/>
            <w:r w:rsidRPr="00BE5B4E">
              <w:rPr>
                <w:rFonts w:eastAsia="Times New Roman"/>
                <w:color w:val="0563C1"/>
                <w:sz w:val="24"/>
                <w:szCs w:val="24"/>
                <w:lang w:val="en-US"/>
              </w:rPr>
              <w:t>x.php?show</w:t>
            </w:r>
            <w:proofErr w:type="spellEnd"/>
            <w:r w:rsidRPr="00BE5B4E">
              <w:rPr>
                <w:rFonts w:eastAsia="Times New Roman"/>
                <w:color w:val="0563C1"/>
                <w:sz w:val="24"/>
                <w:szCs w:val="24"/>
                <w:lang w:val="en-US"/>
              </w:rPr>
              <w:t>=</w:t>
            </w:r>
            <w:proofErr w:type="spellStart"/>
            <w:r w:rsidRPr="00BE5B4E">
              <w:rPr>
                <w:rFonts w:eastAsia="Times New Roman"/>
                <w:color w:val="0563C1"/>
                <w:sz w:val="24"/>
                <w:szCs w:val="24"/>
                <w:lang w:val="en-US"/>
              </w:rPr>
              <w:t>asc&amp;p</w:t>
            </w:r>
            <w:proofErr w:type="spellEnd"/>
            <w:r w:rsidRPr="00BE5B4E">
              <w:rPr>
                <w:rFonts w:eastAsia="Times New Roman"/>
                <w:color w:val="0563C1"/>
                <w:sz w:val="24"/>
                <w:szCs w:val="24"/>
                <w:lang w:val="en-US"/>
              </w:rPr>
              <w:t>=0&amp;page=4&amp;ps=20</w:t>
            </w:r>
          </w:p>
        </w:tc>
        <w:tc>
          <w:tcPr>
            <w:tcW w:w="180" w:type="dxa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</w:tr>
      <w:tr w:rsidR="00E377A0" w:rsidRPr="005E40D3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377A0" w:rsidRPr="00BE5B4E" w:rsidRDefault="00E377A0">
      <w:pPr>
        <w:rPr>
          <w:lang w:val="en-US"/>
        </w:rPr>
        <w:sectPr w:rsidR="00E377A0" w:rsidRPr="00BE5B4E">
          <w:pgSz w:w="16840" w:h="11906" w:orient="landscape"/>
          <w:pgMar w:top="1112" w:right="398" w:bottom="574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2800"/>
        <w:gridCol w:w="120"/>
        <w:gridCol w:w="920"/>
        <w:gridCol w:w="1700"/>
        <w:gridCol w:w="100"/>
        <w:gridCol w:w="140"/>
        <w:gridCol w:w="2260"/>
      </w:tblGrid>
      <w:tr w:rsidR="00E377A0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онлайн-концерте ко Дню учителя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7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онлайн-концерте ко Дню Матери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7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 и его составляющие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https://zen.yandex.ru/media/id/5ece7dc36412a5768ae788e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 w:rsidRPr="005E40D3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2920" w:type="dxa"/>
            <w:gridSpan w:val="2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E377A0" w:rsidRPr="00BE5B4E" w:rsidRDefault="00BE5B4E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f/</w:t>
            </w: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folklor-eto-chtoto-narodnoe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720" w:type="dxa"/>
            <w:gridSpan w:val="3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5ece80cb42201123e278744c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выставки декоративно – прикладного ис-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https://rusmuseumvrm.ru/collections/arts_and_crafts/inde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 w:rsidRPr="005E40D3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3840" w:type="dxa"/>
            <w:gridSpan w:val="3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E377A0" w:rsidRPr="00BE5B4E" w:rsidRDefault="00BE5B4E">
            <w:pPr>
              <w:spacing w:line="256" w:lineRule="exact"/>
              <w:rPr>
                <w:sz w:val="20"/>
                <w:szCs w:val="20"/>
                <w:lang w:val="en-US"/>
              </w:rPr>
            </w:pP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x.php?show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=</w:t>
            </w: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asc&amp;p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=0&amp;page=4&amp;ps=20</w:t>
            </w:r>
          </w:p>
        </w:tc>
        <w:tc>
          <w:tcPr>
            <w:tcW w:w="1700" w:type="dxa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</w:tr>
      <w:tr w:rsidR="00E377A0" w:rsidRPr="005E40D3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онлайн-концерте ко Дню учителя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60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онлайн-концерте ко Дню Матери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3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 и его составляющие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https://zen.yandex.ru/media/id/5ece7dc36412a5768ae788e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 w:rsidRPr="005E40D3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2920" w:type="dxa"/>
            <w:gridSpan w:val="2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E377A0" w:rsidRPr="00BE5B4E" w:rsidRDefault="00BE5B4E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f/</w:t>
            </w: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folklor-eto-chtoto-narodnoe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720" w:type="dxa"/>
            <w:gridSpan w:val="3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5ece80cb42201123e278744c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72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300"/>
        <w:gridCol w:w="220"/>
        <w:gridCol w:w="80"/>
        <w:gridCol w:w="2800"/>
        <w:gridCol w:w="120"/>
        <w:gridCol w:w="920"/>
        <w:gridCol w:w="440"/>
        <w:gridCol w:w="20"/>
        <w:gridCol w:w="1240"/>
        <w:gridCol w:w="100"/>
        <w:gridCol w:w="180"/>
        <w:gridCol w:w="2220"/>
      </w:tblGrid>
      <w:tr w:rsidR="00E377A0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выставки декоративно – прикладного ис-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кусства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https://rusmuseumvrm.ru/collections/arts_and_crafts/inde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 w:rsidRPr="005E40D3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300" w:type="dxa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3840" w:type="dxa"/>
            <w:gridSpan w:val="3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E377A0" w:rsidRPr="00BE5B4E" w:rsidRDefault="00BE5B4E">
            <w:pPr>
              <w:spacing w:line="256" w:lineRule="exact"/>
              <w:rPr>
                <w:sz w:val="20"/>
                <w:szCs w:val="20"/>
                <w:lang w:val="en-US"/>
              </w:rPr>
            </w:pP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x.php?show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=</w:t>
            </w: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asc&amp;p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=0&amp;page=4&amp;ps=20</w:t>
            </w:r>
          </w:p>
        </w:tc>
        <w:tc>
          <w:tcPr>
            <w:tcW w:w="1700" w:type="dxa"/>
            <w:gridSpan w:val="3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</w:tr>
      <w:tr w:rsidR="00E377A0" w:rsidRPr="005E40D3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sz w:val="24"/>
                <w:szCs w:val="24"/>
                <w:lang w:val="en-US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онлайн-концерте ко Дню учителя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7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онлайн-концерте ко Дню Матери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79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 и его составляющие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https://zen.yandex.ru/media/id/5ece7dc36412a5768ae788e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 w:rsidRPr="005E40D3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1300" w:type="dxa"/>
            <w:vAlign w:val="bottom"/>
          </w:tcPr>
          <w:p w:rsidR="00E377A0" w:rsidRDefault="00E377A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  <w:tc>
          <w:tcPr>
            <w:tcW w:w="80" w:type="dxa"/>
            <w:vAlign w:val="bottom"/>
          </w:tcPr>
          <w:p w:rsidR="00E377A0" w:rsidRDefault="00E377A0"/>
        </w:tc>
        <w:tc>
          <w:tcPr>
            <w:tcW w:w="2920" w:type="dxa"/>
            <w:gridSpan w:val="2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E377A0" w:rsidRPr="00BE5B4E" w:rsidRDefault="00BE5B4E">
            <w:pPr>
              <w:spacing w:line="257" w:lineRule="exact"/>
              <w:rPr>
                <w:sz w:val="20"/>
                <w:szCs w:val="20"/>
                <w:lang w:val="en-US"/>
              </w:rPr>
            </w:pPr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f/</w:t>
            </w:r>
            <w:proofErr w:type="spellStart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folklor-eto-chtoto-narodnoe</w:t>
            </w:r>
            <w:proofErr w:type="spellEnd"/>
            <w:r w:rsidRPr="00BE5B4E">
              <w:rPr>
                <w:rFonts w:eastAsia="Times New Roman"/>
                <w:color w:val="0563C1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720" w:type="dxa"/>
            <w:gridSpan w:val="5"/>
            <w:tcBorders>
              <w:top w:val="single" w:sz="8" w:space="0" w:color="0563C1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</w:tr>
      <w:tr w:rsidR="00E377A0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E377A0" w:rsidRPr="00BE5B4E" w:rsidRDefault="00E377A0">
            <w:pPr>
              <w:rPr>
                <w:lang w:val="en-US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5ece80cb42201123e278744c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/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52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10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40"/>
                <w:szCs w:val="40"/>
              </w:rPr>
              <w:t>ТЕАТР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0563C1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Спектакли-концерты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30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 постановки  известных  произведений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и мировой литературы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6"/>
                <w:szCs w:val="6"/>
              </w:rPr>
            </w:pPr>
          </w:p>
        </w:tc>
      </w:tr>
    </w:tbl>
    <w:p w:rsidR="00E377A0" w:rsidRDefault="00E377A0">
      <w:pPr>
        <w:sectPr w:rsidR="00E377A0">
          <w:pgSz w:w="16840" w:h="11906" w:orient="landscape"/>
          <w:pgMar w:top="1112" w:right="398" w:bottom="67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20"/>
        <w:gridCol w:w="2260"/>
        <w:gridCol w:w="1520"/>
        <w:gridCol w:w="80"/>
        <w:gridCol w:w="1500"/>
        <w:gridCol w:w="1440"/>
        <w:gridCol w:w="1180"/>
        <w:gridCol w:w="160"/>
        <w:gridCol w:w="20"/>
        <w:gridCol w:w="1480"/>
        <w:gridCol w:w="2260"/>
      </w:tblGrid>
      <w:tr w:rsidR="00E377A0">
        <w:trPr>
          <w:trHeight w:val="3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1−4 класс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и спектакли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4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14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5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Спектакли-концерты</w:t>
            </w:r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44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</w:t>
            </w:r>
          </w:p>
        </w:tc>
        <w:tc>
          <w:tcPr>
            <w:tcW w:w="1180" w:type="dxa"/>
            <w:vAlign w:val="bottom"/>
          </w:tcPr>
          <w:p w:rsidR="00E377A0" w:rsidRDefault="00BE5B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и мировой литературы</w:t>
            </w: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gridSpan w:val="4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5"/>
                <w:szCs w:val="5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5−8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и спектакли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144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4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Спектакли-концерты</w:t>
            </w:r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440" w:type="dxa"/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</w:t>
            </w:r>
          </w:p>
        </w:tc>
        <w:tc>
          <w:tcPr>
            <w:tcW w:w="1180" w:type="dxa"/>
            <w:vAlign w:val="bottom"/>
          </w:tcPr>
          <w:p w:rsidR="00E377A0" w:rsidRDefault="00BE5B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и мировой литературы</w:t>
            </w: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https://www.culture.ru/s/kulturnyj-kod/teatr/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1"/>
                <w:szCs w:val="21"/>
              </w:rPr>
            </w:pPr>
          </w:p>
        </w:tc>
      </w:tr>
      <w:tr w:rsidR="00E377A0">
        <w:trPr>
          <w:trHeight w:val="40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  <w:tr w:rsidR="00E377A0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BE5B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9−11 класс</w:t>
            </w: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right w:val="single" w:sz="8" w:space="0" w:color="auto"/>
            </w:tcBorders>
            <w:vAlign w:val="bottom"/>
          </w:tcPr>
          <w:p w:rsidR="00E377A0" w:rsidRDefault="00BE5B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представления и спектакли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ind w:right="1820"/>
              <w:jc w:val="right"/>
              <w:rPr>
                <w:sz w:val="20"/>
                <w:szCs w:val="20"/>
              </w:rPr>
            </w:pPr>
          </w:p>
        </w:tc>
      </w:tr>
      <w:tr w:rsidR="00E377A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E377A0" w:rsidRDefault="00B81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80" w:type="dxa"/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3"/>
                <w:szCs w:val="23"/>
              </w:rPr>
            </w:pPr>
          </w:p>
        </w:tc>
      </w:tr>
      <w:tr w:rsidR="00E377A0">
        <w:trPr>
          <w:trHeight w:val="5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7A0" w:rsidRDefault="00E377A0">
            <w:pPr>
              <w:rPr>
                <w:sz w:val="24"/>
                <w:szCs w:val="24"/>
              </w:rPr>
            </w:pPr>
          </w:p>
        </w:tc>
      </w:tr>
    </w:tbl>
    <w:p w:rsidR="00E377A0" w:rsidRDefault="00E377A0">
      <w:pPr>
        <w:spacing w:line="1" w:lineRule="exact"/>
        <w:rPr>
          <w:sz w:val="20"/>
          <w:szCs w:val="20"/>
        </w:rPr>
      </w:pPr>
    </w:p>
    <w:sectPr w:rsidR="00E377A0" w:rsidSect="00CA7782">
      <w:pgSz w:w="16840" w:h="11906" w:orient="landscape"/>
      <w:pgMar w:top="1112" w:right="398" w:bottom="590" w:left="1020" w:header="0" w:footer="0" w:gutter="0"/>
      <w:cols w:space="720" w:equalWidth="0">
        <w:col w:w="15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78E258A"/>
    <w:lvl w:ilvl="0" w:tplc="8AFA2AF2">
      <w:start w:val="1"/>
      <w:numFmt w:val="bullet"/>
      <w:lvlText w:val="в"/>
      <w:lvlJc w:val="left"/>
    </w:lvl>
    <w:lvl w:ilvl="1" w:tplc="D2B6413A">
      <w:numFmt w:val="decimal"/>
      <w:lvlText w:val=""/>
      <w:lvlJc w:val="left"/>
    </w:lvl>
    <w:lvl w:ilvl="2" w:tplc="A7060350">
      <w:numFmt w:val="decimal"/>
      <w:lvlText w:val=""/>
      <w:lvlJc w:val="left"/>
    </w:lvl>
    <w:lvl w:ilvl="3" w:tplc="94C003E6">
      <w:numFmt w:val="decimal"/>
      <w:lvlText w:val=""/>
      <w:lvlJc w:val="left"/>
    </w:lvl>
    <w:lvl w:ilvl="4" w:tplc="CE9CCDC6">
      <w:numFmt w:val="decimal"/>
      <w:lvlText w:val=""/>
      <w:lvlJc w:val="left"/>
    </w:lvl>
    <w:lvl w:ilvl="5" w:tplc="BBE6E4D2">
      <w:numFmt w:val="decimal"/>
      <w:lvlText w:val=""/>
      <w:lvlJc w:val="left"/>
    </w:lvl>
    <w:lvl w:ilvl="6" w:tplc="F558C796">
      <w:numFmt w:val="decimal"/>
      <w:lvlText w:val=""/>
      <w:lvlJc w:val="left"/>
    </w:lvl>
    <w:lvl w:ilvl="7" w:tplc="49F6DDD2">
      <w:numFmt w:val="decimal"/>
      <w:lvlText w:val=""/>
      <w:lvlJc w:val="left"/>
    </w:lvl>
    <w:lvl w:ilvl="8" w:tplc="4B4AE74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7A0"/>
    <w:rsid w:val="005E40D3"/>
    <w:rsid w:val="00B814C1"/>
    <w:rsid w:val="00BE5B4E"/>
    <w:rsid w:val="00CA7782"/>
    <w:rsid w:val="00E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</cp:lastModifiedBy>
  <cp:revision>4</cp:revision>
  <dcterms:created xsi:type="dcterms:W3CDTF">2020-11-20T15:05:00Z</dcterms:created>
  <dcterms:modified xsi:type="dcterms:W3CDTF">2020-12-08T16:30:00Z</dcterms:modified>
</cp:coreProperties>
</file>